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520" w:rsidRDefault="00D4595B" w:rsidP="000C5537">
      <w:pPr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因公出访事前公示及批件申请材料/任务</w:t>
      </w:r>
      <w:r w:rsidR="000C5537" w:rsidRPr="000C5537">
        <w:rPr>
          <w:rFonts w:ascii="仿宋" w:eastAsia="仿宋" w:hAnsi="仿宋" w:hint="eastAsia"/>
          <w:b/>
          <w:sz w:val="32"/>
          <w:szCs w:val="32"/>
        </w:rPr>
        <w:t>清单</w:t>
      </w:r>
    </w:p>
    <w:p w:rsidR="00977365" w:rsidRPr="00977365" w:rsidRDefault="00977365" w:rsidP="000C5537">
      <w:pPr>
        <w:jc w:val="center"/>
        <w:rPr>
          <w:rFonts w:ascii="仿宋" w:eastAsia="仿宋" w:hAnsi="仿宋"/>
          <w:szCs w:val="21"/>
        </w:rPr>
      </w:pPr>
      <w:r w:rsidRPr="00977365">
        <w:rPr>
          <w:rFonts w:ascii="仿宋" w:eastAsia="仿宋" w:hAnsi="仿宋"/>
          <w:szCs w:val="21"/>
        </w:rPr>
        <w:t>（材料模板</w:t>
      </w:r>
      <w:r>
        <w:rPr>
          <w:rFonts w:ascii="仿宋" w:eastAsia="仿宋" w:hAnsi="仿宋"/>
          <w:szCs w:val="21"/>
        </w:rPr>
        <w:t>可在“</w:t>
      </w:r>
      <w:r w:rsidR="00647BAE" w:rsidRPr="00647BAE">
        <w:rPr>
          <w:rFonts w:ascii="仿宋" w:eastAsia="仿宋" w:hAnsi="仿宋" w:hint="eastAsia"/>
          <w:szCs w:val="21"/>
        </w:rPr>
        <w:t>因公出访事前公示及批件申请流程-相关文件</w:t>
      </w:r>
      <w:r>
        <w:rPr>
          <w:rFonts w:ascii="仿宋" w:eastAsia="仿宋" w:hAnsi="仿宋" w:hint="eastAsia"/>
          <w:szCs w:val="21"/>
        </w:rPr>
        <w:t>”中下载</w:t>
      </w:r>
      <w:r w:rsidRPr="00977365">
        <w:rPr>
          <w:rFonts w:ascii="仿宋" w:eastAsia="仿宋" w:hAnsi="仿宋"/>
          <w:szCs w:val="21"/>
        </w:rPr>
        <w:t>）</w:t>
      </w:r>
    </w:p>
    <w:p w:rsidR="000C5537" w:rsidRDefault="00BD1829" w:rsidP="000C5537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事前公示: </w:t>
      </w:r>
      <w:r w:rsidR="00B83D39">
        <w:rPr>
          <w:rFonts w:ascii="仿宋" w:eastAsia="仿宋" w:hAnsi="仿宋" w:hint="eastAsia"/>
          <w:sz w:val="28"/>
          <w:szCs w:val="28"/>
        </w:rPr>
        <w:t>事前公示表+</w:t>
      </w:r>
      <w:r w:rsidR="000C5537">
        <w:rPr>
          <w:rFonts w:ascii="仿宋" w:eastAsia="仿宋" w:hAnsi="仿宋" w:hint="eastAsia"/>
          <w:sz w:val="28"/>
          <w:szCs w:val="28"/>
        </w:rPr>
        <w:t>邀请信（含有邀请方签字</w:t>
      </w:r>
      <w:r w:rsidR="00D4595B">
        <w:rPr>
          <w:rFonts w:ascii="仿宋" w:eastAsia="仿宋" w:hAnsi="仿宋" w:hint="eastAsia"/>
          <w:sz w:val="28"/>
          <w:szCs w:val="28"/>
        </w:rPr>
        <w:t>/电子签</w:t>
      </w:r>
      <w:r w:rsidR="000C5537">
        <w:rPr>
          <w:rFonts w:ascii="仿宋" w:eastAsia="仿宋" w:hAnsi="仿宋" w:hint="eastAsia"/>
          <w:sz w:val="28"/>
          <w:szCs w:val="28"/>
        </w:rPr>
        <w:t>）电子版发送至</w:t>
      </w:r>
      <w:r>
        <w:rPr>
          <w:rFonts w:ascii="仿宋" w:eastAsia="仿宋" w:hAnsi="仿宋" w:hint="eastAsia"/>
          <w:sz w:val="28"/>
          <w:szCs w:val="28"/>
        </w:rPr>
        <w:t>xmchen</w:t>
      </w:r>
      <w:r w:rsidR="000C5537">
        <w:rPr>
          <w:rFonts w:ascii="仿宋" w:eastAsia="仿宋" w:hAnsi="仿宋" w:hint="eastAsia"/>
          <w:sz w:val="28"/>
          <w:szCs w:val="28"/>
        </w:rPr>
        <w:t>@pmo.ac.cn</w:t>
      </w:r>
      <w:r w:rsidR="00D4595B">
        <w:rPr>
          <w:rFonts w:ascii="仿宋" w:eastAsia="仿宋" w:hAnsi="仿宋" w:hint="eastAsia"/>
          <w:sz w:val="28"/>
          <w:szCs w:val="28"/>
        </w:rPr>
        <w:t>。</w:t>
      </w:r>
    </w:p>
    <w:p w:rsidR="000C5537" w:rsidRPr="008A637E" w:rsidRDefault="000C5537" w:rsidP="008D6935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8A637E">
        <w:rPr>
          <w:rFonts w:ascii="仿宋" w:eastAsia="仿宋" w:hAnsi="仿宋" w:hint="eastAsia"/>
          <w:sz w:val="28"/>
          <w:szCs w:val="28"/>
        </w:rPr>
        <w:t>ARP</w:t>
      </w:r>
      <w:r w:rsidR="00BD1829">
        <w:rPr>
          <w:rFonts w:ascii="仿宋" w:eastAsia="仿宋" w:hAnsi="仿宋" w:hint="eastAsia"/>
          <w:sz w:val="28"/>
          <w:szCs w:val="28"/>
        </w:rPr>
        <w:t>系统填写出访</w:t>
      </w:r>
      <w:r w:rsidRPr="008A637E">
        <w:rPr>
          <w:rFonts w:ascii="仿宋" w:eastAsia="仿宋" w:hAnsi="仿宋" w:hint="eastAsia"/>
          <w:sz w:val="28"/>
          <w:szCs w:val="28"/>
        </w:rPr>
        <w:t>申请</w:t>
      </w:r>
      <w:r w:rsidR="00BD1829">
        <w:rPr>
          <w:rFonts w:ascii="仿宋" w:eastAsia="仿宋" w:hAnsi="仿宋" w:hint="eastAsia"/>
          <w:sz w:val="28"/>
          <w:szCs w:val="28"/>
        </w:rPr>
        <w:t>。详见《</w:t>
      </w:r>
      <w:r w:rsidR="008D6935" w:rsidRPr="008D6935">
        <w:rPr>
          <w:rFonts w:ascii="仿宋" w:eastAsia="仿宋" w:hAnsi="仿宋" w:hint="eastAsia"/>
          <w:sz w:val="28"/>
          <w:szCs w:val="28"/>
        </w:rPr>
        <w:t>“ARP国际合作系统”报送出国批件申请的填写说明</w:t>
      </w:r>
      <w:r w:rsidR="00BD1829">
        <w:rPr>
          <w:rFonts w:ascii="仿宋" w:eastAsia="仿宋" w:hAnsi="仿宋" w:hint="eastAsia"/>
          <w:sz w:val="28"/>
          <w:szCs w:val="28"/>
        </w:rPr>
        <w:t>》</w:t>
      </w:r>
    </w:p>
    <w:p w:rsidR="000C5537" w:rsidRDefault="000C5537" w:rsidP="000C5537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ARP系统上传附件：邀请信、出访日程安排</w:t>
      </w:r>
      <w:r w:rsidR="00D4595B">
        <w:rPr>
          <w:rFonts w:ascii="仿宋" w:eastAsia="仿宋" w:hAnsi="仿宋" w:hint="eastAsia"/>
          <w:sz w:val="28"/>
          <w:szCs w:val="28"/>
        </w:rPr>
        <w:t>。</w:t>
      </w:r>
    </w:p>
    <w:p w:rsidR="000C5537" w:rsidRDefault="000C5537" w:rsidP="000C5537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出访团组人数超过6人，须在ARP系统上传附件：出访人员工作</w:t>
      </w:r>
      <w:r w:rsidR="00D4595B">
        <w:rPr>
          <w:rFonts w:ascii="仿宋" w:eastAsia="仿宋" w:hAnsi="仿宋" w:hint="eastAsia"/>
          <w:sz w:val="28"/>
          <w:szCs w:val="28"/>
        </w:rPr>
        <w:t>分工明细表。</w:t>
      </w:r>
    </w:p>
    <w:p w:rsidR="000C5537" w:rsidRDefault="000C5537" w:rsidP="000C5537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出访时间&gt;=90天的申请，须在ARP系统上传附件：合作背景、</w:t>
      </w:r>
      <w:r w:rsidRPr="000C5537">
        <w:rPr>
          <w:rFonts w:ascii="仿宋" w:eastAsia="仿宋" w:hAnsi="仿宋" w:hint="eastAsia"/>
          <w:sz w:val="28"/>
          <w:szCs w:val="28"/>
        </w:rPr>
        <w:t>紫金山天文台因公出国（境）协议书</w:t>
      </w:r>
      <w:r>
        <w:rPr>
          <w:rFonts w:ascii="仿宋" w:eastAsia="仿宋" w:hAnsi="仿宋" w:hint="eastAsia"/>
          <w:sz w:val="28"/>
          <w:szCs w:val="28"/>
        </w:rPr>
        <w:t>（</w:t>
      </w:r>
      <w:r w:rsidR="00CD7A99">
        <w:rPr>
          <w:rFonts w:ascii="仿宋" w:eastAsia="仿宋" w:hAnsi="仿宋" w:hint="eastAsia"/>
          <w:sz w:val="28"/>
          <w:szCs w:val="28"/>
        </w:rPr>
        <w:t>请到“台网站—信息化中心-表格下载”下载填写，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协议书的签订请与</w:t>
      </w:r>
      <w:r w:rsidR="00D4595B">
        <w:rPr>
          <w:rFonts w:ascii="仿宋" w:eastAsia="仿宋" w:hAnsi="仿宋" w:hint="eastAsia"/>
          <w:sz w:val="28"/>
          <w:szCs w:val="28"/>
        </w:rPr>
        <w:t>台</w:t>
      </w:r>
      <w:r>
        <w:rPr>
          <w:rFonts w:ascii="仿宋" w:eastAsia="仿宋" w:hAnsi="仿宋" w:hint="eastAsia"/>
          <w:sz w:val="28"/>
          <w:szCs w:val="28"/>
        </w:rPr>
        <w:t>人教处联系</w:t>
      </w:r>
      <w:r w:rsidR="000F1EE1">
        <w:rPr>
          <w:rFonts w:ascii="仿宋" w:eastAsia="仿宋" w:hAnsi="仿宋" w:hint="eastAsia"/>
          <w:sz w:val="28"/>
          <w:szCs w:val="28"/>
        </w:rPr>
        <w:t>,需盖台章</w:t>
      </w:r>
      <w:r>
        <w:rPr>
          <w:rFonts w:ascii="仿宋" w:eastAsia="仿宋" w:hAnsi="仿宋" w:hint="eastAsia"/>
          <w:sz w:val="28"/>
          <w:szCs w:val="28"/>
        </w:rPr>
        <w:t>）。</w:t>
      </w:r>
    </w:p>
    <w:p w:rsidR="000C5537" w:rsidRDefault="000C5537" w:rsidP="000C5537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台领导出访，须在ARP系统上传附件：</w:t>
      </w:r>
      <w:r w:rsidRPr="000C5537">
        <w:rPr>
          <w:rFonts w:ascii="仿宋" w:eastAsia="仿宋" w:hAnsi="仿宋" w:hint="eastAsia"/>
          <w:sz w:val="28"/>
          <w:szCs w:val="28"/>
        </w:rPr>
        <w:t>局级领导干部出国登记表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C5537" w:rsidRPr="000C5537" w:rsidRDefault="000C5537" w:rsidP="000C5537">
      <w:pPr>
        <w:pStyle w:val="a5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出访人员中有年龄超过60岁的人员，须在ARP系统上传附件：未退证明。</w:t>
      </w:r>
    </w:p>
    <w:sectPr w:rsidR="000C5537" w:rsidRPr="000C5537" w:rsidSect="00C415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428" w:rsidRDefault="00625428" w:rsidP="000C5537">
      <w:r>
        <w:separator/>
      </w:r>
    </w:p>
  </w:endnote>
  <w:endnote w:type="continuationSeparator" w:id="1">
    <w:p w:rsidR="00625428" w:rsidRDefault="00625428" w:rsidP="000C5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428" w:rsidRDefault="00625428" w:rsidP="000C5537">
      <w:r>
        <w:separator/>
      </w:r>
    </w:p>
  </w:footnote>
  <w:footnote w:type="continuationSeparator" w:id="1">
    <w:p w:rsidR="00625428" w:rsidRDefault="00625428" w:rsidP="000C5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C20E44"/>
    <w:multiLevelType w:val="hybridMultilevel"/>
    <w:tmpl w:val="0FF23A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537"/>
    <w:rsid w:val="000C5537"/>
    <w:rsid w:val="000F1EE1"/>
    <w:rsid w:val="003715E4"/>
    <w:rsid w:val="00625428"/>
    <w:rsid w:val="00647BAE"/>
    <w:rsid w:val="006834EF"/>
    <w:rsid w:val="006B2A77"/>
    <w:rsid w:val="008A637E"/>
    <w:rsid w:val="008D6935"/>
    <w:rsid w:val="00977365"/>
    <w:rsid w:val="00A10F87"/>
    <w:rsid w:val="00B83D39"/>
    <w:rsid w:val="00BD1829"/>
    <w:rsid w:val="00C00C2F"/>
    <w:rsid w:val="00C41520"/>
    <w:rsid w:val="00CD7A99"/>
    <w:rsid w:val="00D4595B"/>
    <w:rsid w:val="00D931A3"/>
    <w:rsid w:val="00E32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5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C55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C553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C55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C5537"/>
    <w:rPr>
      <w:sz w:val="18"/>
      <w:szCs w:val="18"/>
    </w:rPr>
  </w:style>
  <w:style w:type="paragraph" w:styleId="a5">
    <w:name w:val="List Paragraph"/>
    <w:basedOn w:val="a"/>
    <w:uiPriority w:val="34"/>
    <w:qFormat/>
    <w:rsid w:val="000C553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宁宗军</cp:lastModifiedBy>
  <cp:revision>11</cp:revision>
  <dcterms:created xsi:type="dcterms:W3CDTF">2015-01-11T15:10:00Z</dcterms:created>
  <dcterms:modified xsi:type="dcterms:W3CDTF">2016-09-22T01:46:00Z</dcterms:modified>
</cp:coreProperties>
</file>